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Ind w:w="93" w:type="dxa"/>
        <w:tblLook w:val="04A0"/>
      </w:tblPr>
      <w:tblGrid>
        <w:gridCol w:w="705"/>
        <w:gridCol w:w="1031"/>
        <w:gridCol w:w="6932"/>
        <w:gridCol w:w="807"/>
        <w:gridCol w:w="1598"/>
        <w:gridCol w:w="2247"/>
        <w:gridCol w:w="1060"/>
        <w:gridCol w:w="960"/>
      </w:tblGrid>
      <w:tr w:rsidR="000769EF" w:rsidRPr="000769EF" w:rsidTr="000C1FE1">
        <w:trPr>
          <w:trHeight w:val="1065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69EF" w:rsidRPr="000769EF" w:rsidRDefault="000769EF" w:rsidP="00076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9E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19050" t="0" r="0" b="0"/>
                  <wp:docPr id="3" name="Рисунок 0" descr="Логотип-для-докумен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-для-документов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69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обучения курса "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Fashion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Stylist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9EF" w:rsidRPr="000C1FE1" w:rsidRDefault="000769EF" w:rsidP="00076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0769EF" w:rsidRDefault="000769EF" w:rsidP="00076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Стилист как профессия. ТОП - стилисты.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Фешн-фрики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Известные дома Моды.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мода. Японские концептуальные дизайнеры.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вещей японских дизайнеров.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мода. Бельгийский концептуальный дизайнеры.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вещей японских дизайнеров.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костюма. Египет, античная Греция, Рим.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костюма. Средневековая Япония, Индия.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 и мода.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Техно-фешн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фрагментов фильмов и вычленение концептов коллекций модных дизайнеров. Демонстрация технических новшеств, применяемых в индустрии моды.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костюма. Средневековье. Возрождение. Барокко.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516E1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костюма. Древняя</w:t>
            </w:r>
            <w:r w:rsidR="000769EF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Русь. Византия.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костюма. Западноевропейский костюм XVI - XVII  века.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 на тканях.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цвета. Механизм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Теория цветовых контрастов В.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Оствальда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Цветовой круг. Психология цвета. Тест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Люшера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Цветовые иллюзии.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костюма. Западноевропейский костюм XVIII - XIX века.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Путеводитель по модным магазинам. 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Киевские </w:t>
            </w:r>
            <w:proofErr w:type="spellStart"/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онцепт-сторы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выбранных магазинов.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C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C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парфюма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Парфюмерная мода. </w:t>
            </w:r>
            <w:proofErr w:type="spellStart"/>
            <w:r w:rsidR="000C1FE1"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Нишевый</w:t>
            </w:r>
            <w:proofErr w:type="spellEnd"/>
            <w:r w:rsidR="000C1FE1"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люксовый </w:t>
            </w:r>
            <w:proofErr w:type="spellStart"/>
            <w:r w:rsidR="000C1FE1"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1FE1"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Лекционное занятие + практика в парфюмерном бутике при участии парфюмерного эксперта.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C1FE1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костюма. Мода 20 века: 10-х, 20-х, 30-х, 40-х,50-х годов.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и мода. Стили и направления 21 века. 1-ая часть.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костюма. Мода 20 века: 60-х ,70-х, 80-х, 90-х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в костюме. Зрительные иллюзии в одежде.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105E8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и направления 21 века. 2-ая часть.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стилистика.</w:t>
            </w:r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и хитрости профессии </w:t>
            </w:r>
            <w:proofErr w:type="spellStart"/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фуд-стилиста</w:t>
            </w:r>
            <w:proofErr w:type="spellEnd"/>
            <w:r w:rsidR="000C1FE1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стилистика.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Предметная съемка.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фотограф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Коммерциализация моды. Украинские дизайнеры. Старое и молодое поколение. </w:t>
            </w:r>
          </w:p>
          <w:p w:rsidR="00E27CB7" w:rsidRPr="00623C16" w:rsidRDefault="00E27CB7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CB7" w:rsidRPr="00623C16" w:rsidRDefault="00E27CB7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шоу-румов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украинских дизайнеров.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7CB7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CB7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2000-х. Элементы истории в современных коллекциях на примерах последних коллекций известных Кутюрье.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фигур. Визуальная коррекция фигуры. Правило золотого сечения.</w:t>
            </w:r>
          </w:p>
          <w:p w:rsidR="00E27CB7" w:rsidRPr="00623C16" w:rsidRDefault="00E27CB7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Аналитика моды. Сегменты индустрии моды. Механизм прогнозирования модных тенденций. Тренды.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инструменты. Виды макияжа. Практика макияжа.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Уваровская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E2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фэшн-съемки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</w:t>
            </w:r>
            <w:r w:rsidR="00E27CB7"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концепта для съемки.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Фэшн-съемка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фотограф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Hair-styling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Парикмахерское искусство.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E2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Уваровская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Personal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shoper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работы </w:t>
            </w:r>
            <w:proofErr w:type="gram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персонального</w:t>
            </w:r>
            <w:proofErr w:type="gram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шоппера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7CB7" w:rsidRPr="00623C16" w:rsidRDefault="00E27CB7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шопинг в магазине.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7CB7" w:rsidRPr="00623C16" w:rsidRDefault="00E27CB7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мода. Субкультуры.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гардероб.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Гардероб. Формула гардероба. Капсула. Составление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look-book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shop-list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E27CB7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  <w:r w:rsidR="000769EF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шопинг.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Модные журналы.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Блоги</w:t>
            </w:r>
            <w:proofErr w:type="spellEnd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Сайты.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общения с клиентом.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E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7CB7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B07D7E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ж</w:t>
            </w:r>
            <w:r w:rsidR="000769EF"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енщины в моде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лекционно-практическое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EF" w:rsidRPr="00623C16" w:rsidTr="000C1FE1">
        <w:trPr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EF" w:rsidRPr="00623C16" w:rsidRDefault="00105E8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EF" w:rsidRPr="00623C16" w:rsidRDefault="000769EF" w:rsidP="0007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9A5" w:rsidRPr="00623C16" w:rsidRDefault="006A09A5">
      <w:pPr>
        <w:rPr>
          <w:rFonts w:ascii="Times New Roman" w:hAnsi="Times New Roman" w:cs="Times New Roman"/>
          <w:sz w:val="24"/>
          <w:szCs w:val="24"/>
        </w:rPr>
      </w:pPr>
    </w:p>
    <w:p w:rsidR="000769EF" w:rsidRPr="00623C16" w:rsidRDefault="000769EF">
      <w:pPr>
        <w:rPr>
          <w:rFonts w:ascii="Times New Roman" w:hAnsi="Times New Roman" w:cs="Times New Roman"/>
          <w:sz w:val="24"/>
          <w:szCs w:val="24"/>
        </w:rPr>
      </w:pPr>
      <w:r w:rsidRPr="00623C16">
        <w:rPr>
          <w:rFonts w:ascii="Times New Roman" w:hAnsi="Times New Roman" w:cs="Times New Roman"/>
          <w:sz w:val="24"/>
          <w:szCs w:val="24"/>
        </w:rPr>
        <w:t>Продолжительность курса – 3</w:t>
      </w:r>
      <w:r w:rsidR="00105E8F" w:rsidRPr="00623C16">
        <w:rPr>
          <w:rFonts w:ascii="Times New Roman" w:hAnsi="Times New Roman" w:cs="Times New Roman"/>
          <w:sz w:val="24"/>
          <w:szCs w:val="24"/>
        </w:rPr>
        <w:t>, 5</w:t>
      </w:r>
      <w:r w:rsidRPr="00623C16">
        <w:rPr>
          <w:rFonts w:ascii="Times New Roman" w:hAnsi="Times New Roman" w:cs="Times New Roman"/>
          <w:sz w:val="24"/>
          <w:szCs w:val="24"/>
        </w:rPr>
        <w:t xml:space="preserve"> </w:t>
      </w:r>
      <w:r w:rsidR="00DC124F" w:rsidRPr="00623C16">
        <w:rPr>
          <w:rFonts w:ascii="Times New Roman" w:hAnsi="Times New Roman" w:cs="Times New Roman"/>
          <w:sz w:val="24"/>
          <w:szCs w:val="24"/>
        </w:rPr>
        <w:t xml:space="preserve">месяца </w:t>
      </w:r>
      <w:proofErr w:type="gramStart"/>
      <w:r w:rsidR="00DC124F" w:rsidRPr="00623C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5E8F" w:rsidRPr="00623C16">
        <w:rPr>
          <w:rFonts w:ascii="Times New Roman" w:hAnsi="Times New Roman" w:cs="Times New Roman"/>
          <w:sz w:val="24"/>
          <w:szCs w:val="24"/>
        </w:rPr>
        <w:t>88 часов</w:t>
      </w:r>
      <w:r w:rsidR="00DC124F" w:rsidRPr="00623C16">
        <w:rPr>
          <w:rFonts w:ascii="Times New Roman" w:hAnsi="Times New Roman" w:cs="Times New Roman"/>
          <w:sz w:val="24"/>
          <w:szCs w:val="24"/>
        </w:rPr>
        <w:t>)</w:t>
      </w:r>
      <w:r w:rsidR="00105E8F" w:rsidRPr="00623C16">
        <w:rPr>
          <w:rFonts w:ascii="Times New Roman" w:hAnsi="Times New Roman" w:cs="Times New Roman"/>
          <w:sz w:val="24"/>
          <w:szCs w:val="24"/>
        </w:rPr>
        <w:t>.</w:t>
      </w:r>
    </w:p>
    <w:p w:rsidR="000769EF" w:rsidRPr="00623C16" w:rsidRDefault="000769EF">
      <w:pPr>
        <w:rPr>
          <w:rFonts w:ascii="Times New Roman" w:hAnsi="Times New Roman" w:cs="Times New Roman"/>
          <w:sz w:val="24"/>
          <w:szCs w:val="24"/>
        </w:rPr>
      </w:pPr>
      <w:r w:rsidRPr="00623C16">
        <w:rPr>
          <w:rFonts w:ascii="Times New Roman" w:hAnsi="Times New Roman" w:cs="Times New Roman"/>
          <w:sz w:val="24"/>
          <w:szCs w:val="24"/>
        </w:rPr>
        <w:t>Месяц -24 часа.</w:t>
      </w:r>
    </w:p>
    <w:p w:rsidR="000769EF" w:rsidRPr="00623C16" w:rsidRDefault="000769EF">
      <w:pPr>
        <w:rPr>
          <w:rFonts w:ascii="Times New Roman" w:hAnsi="Times New Roman" w:cs="Times New Roman"/>
          <w:sz w:val="24"/>
          <w:szCs w:val="24"/>
        </w:rPr>
      </w:pPr>
      <w:r w:rsidRPr="00623C1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23C16">
        <w:rPr>
          <w:rFonts w:ascii="Times New Roman" w:hAnsi="Times New Roman" w:cs="Times New Roman"/>
          <w:sz w:val="24"/>
          <w:szCs w:val="24"/>
        </w:rPr>
        <w:t>часов\неделя</w:t>
      </w:r>
      <w:proofErr w:type="spellEnd"/>
      <w:r w:rsidRPr="00623C16">
        <w:rPr>
          <w:rFonts w:ascii="Times New Roman" w:hAnsi="Times New Roman" w:cs="Times New Roman"/>
          <w:sz w:val="24"/>
          <w:szCs w:val="24"/>
        </w:rPr>
        <w:t xml:space="preserve"> (4 часа – выходной день, 2 часа – будний день)</w:t>
      </w:r>
      <w:r w:rsidR="00844E4D" w:rsidRPr="00623C16">
        <w:rPr>
          <w:rFonts w:ascii="Times New Roman" w:hAnsi="Times New Roman" w:cs="Times New Roman"/>
          <w:sz w:val="24"/>
          <w:szCs w:val="24"/>
        </w:rPr>
        <w:t>.</w:t>
      </w:r>
    </w:p>
    <w:p w:rsidR="00844E4D" w:rsidRPr="00623C16" w:rsidRDefault="00844E4D">
      <w:pPr>
        <w:rPr>
          <w:rFonts w:ascii="Times New Roman" w:hAnsi="Times New Roman" w:cs="Times New Roman"/>
          <w:sz w:val="24"/>
          <w:szCs w:val="24"/>
        </w:rPr>
      </w:pPr>
      <w:r w:rsidRPr="00623C16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844E4D" w:rsidRPr="00623C16" w:rsidRDefault="00844E4D">
      <w:pPr>
        <w:rPr>
          <w:rFonts w:ascii="Times New Roman" w:hAnsi="Times New Roman" w:cs="Times New Roman"/>
          <w:sz w:val="24"/>
          <w:szCs w:val="24"/>
        </w:rPr>
      </w:pPr>
      <w:r w:rsidRPr="00623C16">
        <w:rPr>
          <w:rFonts w:ascii="Times New Roman" w:hAnsi="Times New Roman" w:cs="Times New Roman"/>
          <w:sz w:val="24"/>
          <w:szCs w:val="24"/>
        </w:rPr>
        <w:lastRenderedPageBreak/>
        <w:t>Проектор</w:t>
      </w:r>
    </w:p>
    <w:p w:rsidR="00844E4D" w:rsidRPr="000769EF" w:rsidRDefault="00844E4D"/>
    <w:sectPr w:rsidR="00844E4D" w:rsidRPr="000769EF" w:rsidSect="00076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9EF"/>
    <w:rsid w:val="000769EF"/>
    <w:rsid w:val="000C1FE1"/>
    <w:rsid w:val="00105E8F"/>
    <w:rsid w:val="001C496E"/>
    <w:rsid w:val="001E5358"/>
    <w:rsid w:val="00516E1F"/>
    <w:rsid w:val="00623C16"/>
    <w:rsid w:val="006A09A5"/>
    <w:rsid w:val="00844E4D"/>
    <w:rsid w:val="00915002"/>
    <w:rsid w:val="00B07D7E"/>
    <w:rsid w:val="00DC124F"/>
    <w:rsid w:val="00E27CB7"/>
    <w:rsid w:val="00F0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14C6-7653-401C-BA27-2240D272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</cp:revision>
  <dcterms:created xsi:type="dcterms:W3CDTF">2013-03-30T22:15:00Z</dcterms:created>
  <dcterms:modified xsi:type="dcterms:W3CDTF">2013-04-04T07:53:00Z</dcterms:modified>
</cp:coreProperties>
</file>